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6337" w:rsidRPr="00F758CF" w:rsidRDefault="007C6337" w:rsidP="00F758CF">
      <w:pPr>
        <w:pStyle w:val="BodyText3"/>
        <w:shd w:val="clear" w:color="auto" w:fill="auto"/>
        <w:spacing w:before="0" w:after="0" w:line="288" w:lineRule="auto"/>
        <w:ind w:firstLine="580"/>
        <w:jc w:val="center"/>
        <w:rPr>
          <w:rStyle w:val="BodyText1"/>
          <w:b/>
          <w:sz w:val="28"/>
          <w:szCs w:val="28"/>
          <w:lang w:val="en-US"/>
        </w:rPr>
      </w:pPr>
    </w:p>
    <w:p w:rsidR="007C6337" w:rsidRPr="0019220B" w:rsidRDefault="007C6337" w:rsidP="00F758CF">
      <w:pPr>
        <w:pStyle w:val="BodyText3"/>
        <w:shd w:val="clear" w:color="auto" w:fill="auto"/>
        <w:spacing w:before="0" w:after="0" w:line="288" w:lineRule="auto"/>
        <w:ind w:firstLine="580"/>
        <w:jc w:val="center"/>
        <w:rPr>
          <w:b/>
          <w:sz w:val="28"/>
          <w:szCs w:val="28"/>
        </w:rPr>
      </w:pPr>
      <w:r w:rsidRPr="0019220B">
        <w:rPr>
          <w:rStyle w:val="BodyText1"/>
          <w:b/>
          <w:sz w:val="28"/>
          <w:szCs w:val="28"/>
          <w:lang w:val="en-US"/>
        </w:rPr>
        <w:t xml:space="preserve">PHÒNG </w:t>
      </w:r>
      <w:r w:rsidR="0019220B" w:rsidRPr="0019220B">
        <w:rPr>
          <w:rStyle w:val="BodyText1"/>
          <w:b/>
          <w:sz w:val="28"/>
          <w:szCs w:val="28"/>
          <w:lang w:val="en-US"/>
        </w:rPr>
        <w:t>CHÍNH QUYỀN SỐ</w:t>
      </w:r>
    </w:p>
    <w:p w:rsidR="007C6337" w:rsidRPr="0019220B" w:rsidRDefault="007C6337" w:rsidP="00F758CF">
      <w:pPr>
        <w:pStyle w:val="BodyText3"/>
        <w:shd w:val="clear" w:color="auto" w:fill="auto"/>
        <w:spacing w:before="0" w:after="0" w:line="288" w:lineRule="auto"/>
        <w:ind w:firstLine="580"/>
        <w:rPr>
          <w:rStyle w:val="BodyText1"/>
          <w:sz w:val="28"/>
          <w:szCs w:val="28"/>
          <w:lang w:val="en-US"/>
        </w:rPr>
      </w:pPr>
    </w:p>
    <w:p w:rsidR="007A7D9D" w:rsidRPr="00DB7EF4" w:rsidRDefault="007A7D9D" w:rsidP="0019220B">
      <w:pPr>
        <w:pStyle w:val="BodyText3"/>
        <w:shd w:val="clear" w:color="auto" w:fill="auto"/>
        <w:tabs>
          <w:tab w:val="left" w:pos="780"/>
        </w:tabs>
        <w:spacing w:before="0" w:after="0" w:line="312" w:lineRule="auto"/>
        <w:ind w:firstLine="567"/>
        <w:rPr>
          <w:sz w:val="28"/>
          <w:szCs w:val="28"/>
        </w:rPr>
      </w:pPr>
      <w:r w:rsidRPr="0019220B">
        <w:rPr>
          <w:sz w:val="28"/>
          <w:szCs w:val="28"/>
        </w:rPr>
        <w:t>Phòng Chính quyền số có chức năng tham mưu, tổ chức triển khai các hoạt động về chuyển đổi số, hạ tầng số và ứng dụng CNTT; quản lý, vận hành Trung tâm dữ liệu điện tử, các hệ thống thông tin và cơ sở dữ liệu dùng chung của tỉnh; bảo đảm an toàn, an ninh thông tin theo quy định.</w:t>
      </w:r>
    </w:p>
    <w:p w:rsidR="00DB7EF4" w:rsidRPr="00DB7EF4" w:rsidRDefault="00DB7EF4" w:rsidP="0019220B">
      <w:pPr>
        <w:spacing w:after="0" w:line="312" w:lineRule="auto"/>
        <w:outlineLvl w:val="1"/>
        <w:rPr>
          <w:rFonts w:ascii="Times New Roman" w:eastAsia="Times New Roman" w:hAnsi="Times New Roman" w:cs="Times New Roman"/>
          <w:b/>
          <w:bCs/>
          <w:sz w:val="28"/>
          <w:szCs w:val="28"/>
        </w:rPr>
      </w:pPr>
      <w:r w:rsidRPr="00DB7EF4">
        <w:rPr>
          <w:rFonts w:ascii="Times New Roman" w:eastAsia="Times New Roman" w:hAnsi="Times New Roman" w:cs="Times New Roman"/>
          <w:b/>
          <w:bCs/>
          <w:sz w:val="28"/>
          <w:szCs w:val="28"/>
        </w:rPr>
        <w:t>Nhiệm vụ trọng tâm</w:t>
      </w:r>
    </w:p>
    <w:p w:rsidR="00DB7EF4" w:rsidRPr="00DB7EF4" w:rsidRDefault="00DB7EF4" w:rsidP="00A2112F">
      <w:pPr>
        <w:numPr>
          <w:ilvl w:val="0"/>
          <w:numId w:val="2"/>
        </w:numPr>
        <w:spacing w:after="0" w:line="312" w:lineRule="auto"/>
        <w:ind w:left="0" w:firstLine="426"/>
        <w:rPr>
          <w:rFonts w:ascii="Times New Roman" w:eastAsia="Times New Roman" w:hAnsi="Times New Roman" w:cs="Times New Roman"/>
          <w:sz w:val="28"/>
          <w:szCs w:val="28"/>
        </w:rPr>
      </w:pPr>
      <w:r w:rsidRPr="00DB7EF4">
        <w:rPr>
          <w:rFonts w:ascii="Times New Roman" w:eastAsia="Times New Roman" w:hAnsi="Times New Roman" w:cs="Times New Roman"/>
          <w:sz w:val="28"/>
          <w:szCs w:val="28"/>
        </w:rPr>
        <w:t>Tham mưu triển khai các hoạt động phục vụ quản lý nhà nước về chuyển đổi số, hạ tầng số, ứng dụng công nghệ thông tin và phát triển chính quyền số.</w:t>
      </w:r>
    </w:p>
    <w:p w:rsidR="00DB7EF4" w:rsidRPr="00DB7EF4" w:rsidRDefault="00DB7EF4" w:rsidP="00A2112F">
      <w:pPr>
        <w:numPr>
          <w:ilvl w:val="0"/>
          <w:numId w:val="2"/>
        </w:numPr>
        <w:spacing w:after="0" w:line="312" w:lineRule="auto"/>
        <w:ind w:left="0" w:firstLine="426"/>
        <w:jc w:val="both"/>
        <w:rPr>
          <w:rFonts w:ascii="Times New Roman" w:eastAsia="Times New Roman" w:hAnsi="Times New Roman" w:cs="Times New Roman"/>
          <w:sz w:val="28"/>
          <w:szCs w:val="28"/>
        </w:rPr>
      </w:pPr>
      <w:r w:rsidRPr="00DB7EF4">
        <w:rPr>
          <w:rFonts w:ascii="Times New Roman" w:eastAsia="Times New Roman" w:hAnsi="Times New Roman" w:cs="Times New Roman"/>
          <w:sz w:val="28"/>
          <w:szCs w:val="28"/>
        </w:rPr>
        <w:t>Khai thác, ứng dụng công nghệ số và dữ liệu số; huy động nguồn lực phát triển dịch vụ số, góp phần thúc đẩy chính quyền số, kinh tế số và xã hội số.</w:t>
      </w:r>
    </w:p>
    <w:p w:rsidR="00DB7EF4" w:rsidRPr="00DB7EF4" w:rsidRDefault="00DB7EF4" w:rsidP="00A2112F">
      <w:pPr>
        <w:numPr>
          <w:ilvl w:val="0"/>
          <w:numId w:val="2"/>
        </w:numPr>
        <w:spacing w:after="0" w:line="312" w:lineRule="auto"/>
        <w:ind w:left="0" w:firstLine="426"/>
        <w:jc w:val="both"/>
        <w:rPr>
          <w:rFonts w:ascii="Times New Roman" w:eastAsia="Times New Roman" w:hAnsi="Times New Roman" w:cs="Times New Roman"/>
          <w:sz w:val="28"/>
          <w:szCs w:val="28"/>
        </w:rPr>
      </w:pPr>
      <w:r w:rsidRPr="00DB7EF4">
        <w:rPr>
          <w:rFonts w:ascii="Times New Roman" w:eastAsia="Times New Roman" w:hAnsi="Times New Roman" w:cs="Times New Roman"/>
          <w:sz w:val="28"/>
          <w:szCs w:val="28"/>
        </w:rPr>
        <w:t>Quản lý, vận hành, bảo đảm hoạt động ổn định các hệ thống thông tin, cơ sở dữ liệu và nền tảng số dùng chung của tỉnh.</w:t>
      </w:r>
    </w:p>
    <w:p w:rsidR="00DB7EF4" w:rsidRPr="00DB7EF4" w:rsidRDefault="00DB7EF4" w:rsidP="00A2112F">
      <w:pPr>
        <w:numPr>
          <w:ilvl w:val="0"/>
          <w:numId w:val="2"/>
        </w:numPr>
        <w:spacing w:after="0" w:line="312" w:lineRule="auto"/>
        <w:ind w:left="0" w:firstLine="426"/>
        <w:jc w:val="both"/>
        <w:rPr>
          <w:rFonts w:ascii="Times New Roman" w:eastAsia="Times New Roman" w:hAnsi="Times New Roman" w:cs="Times New Roman"/>
          <w:sz w:val="28"/>
          <w:szCs w:val="28"/>
        </w:rPr>
      </w:pPr>
      <w:r w:rsidRPr="00DB7EF4">
        <w:rPr>
          <w:rFonts w:ascii="Times New Roman" w:eastAsia="Times New Roman" w:hAnsi="Times New Roman" w:cs="Times New Roman"/>
          <w:sz w:val="28"/>
          <w:szCs w:val="28"/>
        </w:rPr>
        <w:t xml:space="preserve">Tham mưu thực hiện tích hợp, chia sẻ, khai thác dữ liệu dùng chung; hướng dẫn các cơ quan, đơn </w:t>
      </w:r>
      <w:bookmarkStart w:id="0" w:name="_GoBack"/>
      <w:bookmarkEnd w:id="0"/>
      <w:r w:rsidRPr="00DB7EF4">
        <w:rPr>
          <w:rFonts w:ascii="Times New Roman" w:eastAsia="Times New Roman" w:hAnsi="Times New Roman" w:cs="Times New Roman"/>
          <w:sz w:val="28"/>
          <w:szCs w:val="28"/>
        </w:rPr>
        <w:t>vị tạo lập, quản trị và sử dụng hiệu quả dữ liệu số.</w:t>
      </w:r>
    </w:p>
    <w:p w:rsidR="00DB7EF4" w:rsidRPr="00DB7EF4" w:rsidRDefault="00DB7EF4" w:rsidP="00A2112F">
      <w:pPr>
        <w:numPr>
          <w:ilvl w:val="0"/>
          <w:numId w:val="2"/>
        </w:numPr>
        <w:spacing w:after="0" w:line="312" w:lineRule="auto"/>
        <w:ind w:left="0" w:firstLine="426"/>
        <w:jc w:val="both"/>
        <w:rPr>
          <w:rFonts w:ascii="Times New Roman" w:eastAsia="Times New Roman" w:hAnsi="Times New Roman" w:cs="Times New Roman"/>
          <w:sz w:val="28"/>
          <w:szCs w:val="28"/>
        </w:rPr>
      </w:pPr>
      <w:r w:rsidRPr="00DB7EF4">
        <w:rPr>
          <w:rFonts w:ascii="Times New Roman" w:eastAsia="Times New Roman" w:hAnsi="Times New Roman" w:cs="Times New Roman"/>
          <w:sz w:val="28"/>
          <w:szCs w:val="28"/>
        </w:rPr>
        <w:t>Quản lý, duy trì hệ thống máy chủ tên miền quangtri.gov.vn, quangbinh.gov.vn phục vụ hoạt động các cổng thông tin điện tử và ứng dụng công nghệ thông tin trên môi trường Internet.</w:t>
      </w:r>
    </w:p>
    <w:p w:rsidR="00DB7EF4" w:rsidRPr="00DB7EF4" w:rsidRDefault="00DB7EF4" w:rsidP="00A2112F">
      <w:pPr>
        <w:numPr>
          <w:ilvl w:val="0"/>
          <w:numId w:val="2"/>
        </w:numPr>
        <w:spacing w:after="0" w:line="312" w:lineRule="auto"/>
        <w:ind w:left="0" w:firstLine="426"/>
        <w:jc w:val="both"/>
        <w:rPr>
          <w:rFonts w:ascii="Times New Roman" w:eastAsia="Times New Roman" w:hAnsi="Times New Roman" w:cs="Times New Roman"/>
          <w:sz w:val="28"/>
          <w:szCs w:val="28"/>
        </w:rPr>
      </w:pPr>
      <w:r w:rsidRPr="00DB7EF4">
        <w:rPr>
          <w:rFonts w:ascii="Times New Roman" w:eastAsia="Times New Roman" w:hAnsi="Times New Roman" w:cs="Times New Roman"/>
          <w:sz w:val="28"/>
          <w:szCs w:val="28"/>
        </w:rPr>
        <w:t>Tham mưu bảo đảm hạ tầng công nghệ thông tin, hệ thống mạng, an toàn thông tin và các điều kiện kỹ thuật phục vụ hoạt động của Trung tâm dữ liệu điện tử tỉnh.</w:t>
      </w:r>
    </w:p>
    <w:p w:rsidR="00DB7EF4" w:rsidRPr="00DB7EF4" w:rsidRDefault="00DB7EF4" w:rsidP="00A2112F">
      <w:pPr>
        <w:numPr>
          <w:ilvl w:val="0"/>
          <w:numId w:val="2"/>
        </w:numPr>
        <w:spacing w:after="0" w:line="312" w:lineRule="auto"/>
        <w:ind w:left="0" w:firstLine="426"/>
        <w:jc w:val="both"/>
        <w:rPr>
          <w:rFonts w:ascii="Times New Roman" w:eastAsia="Times New Roman" w:hAnsi="Times New Roman" w:cs="Times New Roman"/>
          <w:sz w:val="28"/>
          <w:szCs w:val="28"/>
        </w:rPr>
      </w:pPr>
      <w:r w:rsidRPr="00DB7EF4">
        <w:rPr>
          <w:rFonts w:ascii="Times New Roman" w:eastAsia="Times New Roman" w:hAnsi="Times New Roman" w:cs="Times New Roman"/>
          <w:sz w:val="28"/>
          <w:szCs w:val="28"/>
        </w:rPr>
        <w:t>Hỗ trợ kỹ thuật cho các cơ quan, đơn vị và chính quyền cơ sở trong triển khai các giải pháp bảo đảm an toàn thông tin, phát triển chính quyền số, kinh tế số và xã hội số.</w:t>
      </w:r>
    </w:p>
    <w:p w:rsidR="00DB7EF4" w:rsidRPr="00DB7EF4" w:rsidRDefault="00DB7EF4" w:rsidP="00A2112F">
      <w:pPr>
        <w:numPr>
          <w:ilvl w:val="0"/>
          <w:numId w:val="2"/>
        </w:numPr>
        <w:spacing w:after="0" w:line="312" w:lineRule="auto"/>
        <w:ind w:left="0" w:firstLine="426"/>
        <w:jc w:val="both"/>
        <w:rPr>
          <w:rFonts w:ascii="Times New Roman" w:eastAsia="Times New Roman" w:hAnsi="Times New Roman" w:cs="Times New Roman"/>
          <w:sz w:val="28"/>
          <w:szCs w:val="28"/>
        </w:rPr>
      </w:pPr>
      <w:r w:rsidRPr="00DB7EF4">
        <w:rPr>
          <w:rFonts w:ascii="Times New Roman" w:eastAsia="Times New Roman" w:hAnsi="Times New Roman" w:cs="Times New Roman"/>
          <w:sz w:val="28"/>
          <w:szCs w:val="28"/>
        </w:rPr>
        <w:t>Tham mưu triển khai kiến trúc chính quyền số, chiến lược quản trị dữ liệu và các nhiệm vụ về chuyển đổi số, chính quyền thông minh của địa phương.</w:t>
      </w:r>
    </w:p>
    <w:p w:rsidR="00DB7EF4" w:rsidRPr="00DB7EF4" w:rsidRDefault="00DB7EF4" w:rsidP="00A2112F">
      <w:pPr>
        <w:numPr>
          <w:ilvl w:val="0"/>
          <w:numId w:val="2"/>
        </w:numPr>
        <w:spacing w:after="0" w:line="312" w:lineRule="auto"/>
        <w:ind w:left="0" w:firstLine="426"/>
        <w:jc w:val="both"/>
        <w:rPr>
          <w:rFonts w:ascii="Times New Roman" w:eastAsia="Times New Roman" w:hAnsi="Times New Roman" w:cs="Times New Roman"/>
          <w:sz w:val="28"/>
          <w:szCs w:val="28"/>
        </w:rPr>
      </w:pPr>
      <w:r w:rsidRPr="00DB7EF4">
        <w:rPr>
          <w:rFonts w:ascii="Times New Roman" w:eastAsia="Times New Roman" w:hAnsi="Times New Roman" w:cs="Times New Roman"/>
          <w:sz w:val="28"/>
          <w:szCs w:val="28"/>
        </w:rPr>
        <w:t>Tư vấn, cung cấp dịch vụ hỗ trợ cơ quan, tổ chức, doanh nghiệp thực hiện chuyển đổi số; hỗ trợ nguồn nhân lực phục vụ công tác chuyển đổi số trên địa bàn tỉnh.</w:t>
      </w:r>
    </w:p>
    <w:p w:rsidR="00DB7EF4" w:rsidRPr="00DB7EF4" w:rsidRDefault="00DB7EF4" w:rsidP="00A2112F">
      <w:pPr>
        <w:numPr>
          <w:ilvl w:val="0"/>
          <w:numId w:val="2"/>
        </w:numPr>
        <w:spacing w:after="0" w:line="312" w:lineRule="auto"/>
        <w:ind w:left="0" w:firstLine="426"/>
        <w:jc w:val="both"/>
        <w:rPr>
          <w:rFonts w:ascii="Times New Roman" w:eastAsia="Times New Roman" w:hAnsi="Times New Roman" w:cs="Times New Roman"/>
          <w:sz w:val="28"/>
          <w:szCs w:val="28"/>
        </w:rPr>
      </w:pPr>
      <w:r w:rsidRPr="00DB7EF4">
        <w:rPr>
          <w:rFonts w:ascii="Times New Roman" w:eastAsia="Times New Roman" w:hAnsi="Times New Roman" w:cs="Times New Roman"/>
          <w:sz w:val="28"/>
          <w:szCs w:val="28"/>
        </w:rPr>
        <w:t>Phối hợp tổ chức các chương trình đào tạo, tập huấn về chuyển giao công nghệ, nâng cao kỹ năng số cho đội ngũ cán bộ, công chức, viên chức.</w:t>
      </w:r>
    </w:p>
    <w:p w:rsidR="00DB7EF4" w:rsidRPr="00DB7EF4" w:rsidRDefault="00DB7EF4" w:rsidP="00A2112F">
      <w:pPr>
        <w:numPr>
          <w:ilvl w:val="0"/>
          <w:numId w:val="2"/>
        </w:numPr>
        <w:spacing w:after="0" w:line="312" w:lineRule="auto"/>
        <w:ind w:left="0" w:firstLine="426"/>
        <w:jc w:val="both"/>
        <w:rPr>
          <w:rFonts w:ascii="Times New Roman" w:eastAsia="Times New Roman" w:hAnsi="Times New Roman" w:cs="Times New Roman"/>
          <w:sz w:val="28"/>
          <w:szCs w:val="28"/>
        </w:rPr>
      </w:pPr>
      <w:r w:rsidRPr="00DB7EF4">
        <w:rPr>
          <w:rFonts w:ascii="Times New Roman" w:eastAsia="Times New Roman" w:hAnsi="Times New Roman" w:cs="Times New Roman"/>
          <w:sz w:val="28"/>
          <w:szCs w:val="28"/>
        </w:rPr>
        <w:t>Thực hiện các nhiệm vụ khác theo phân công của Lãnh đạo Trung tâm.</w:t>
      </w:r>
    </w:p>
    <w:p w:rsidR="008A13F0" w:rsidRPr="00F758CF" w:rsidRDefault="008A13F0" w:rsidP="00F758CF">
      <w:pPr>
        <w:pStyle w:val="BodyText3"/>
        <w:shd w:val="clear" w:color="auto" w:fill="auto"/>
        <w:spacing w:before="0" w:after="0" w:line="288" w:lineRule="auto"/>
      </w:pPr>
    </w:p>
    <w:sectPr w:rsidR="008A13F0" w:rsidRPr="00F758CF" w:rsidSect="007D0ED0">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341FAA"/>
    <w:multiLevelType w:val="multilevel"/>
    <w:tmpl w:val="01080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0A6569"/>
    <w:multiLevelType w:val="multilevel"/>
    <w:tmpl w:val="8DB4D8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90"/>
    <w:rsid w:val="0019220B"/>
    <w:rsid w:val="002C2983"/>
    <w:rsid w:val="003777AD"/>
    <w:rsid w:val="0066593E"/>
    <w:rsid w:val="0073459D"/>
    <w:rsid w:val="007A2177"/>
    <w:rsid w:val="007A7D9D"/>
    <w:rsid w:val="007C6337"/>
    <w:rsid w:val="007D0ED0"/>
    <w:rsid w:val="00845890"/>
    <w:rsid w:val="008A13F0"/>
    <w:rsid w:val="00947EA4"/>
    <w:rsid w:val="009E53A2"/>
    <w:rsid w:val="00A2112F"/>
    <w:rsid w:val="00BC3C38"/>
    <w:rsid w:val="00C7164B"/>
    <w:rsid w:val="00DB7EF4"/>
    <w:rsid w:val="00DE55AA"/>
    <w:rsid w:val="00F75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AE3DB"/>
  <w15:docId w15:val="{511E8435-2F0C-4919-AFFB-A736F0181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0ED0"/>
  </w:style>
  <w:style w:type="paragraph" w:styleId="Heading1">
    <w:name w:val="heading 1"/>
    <w:basedOn w:val="Normal"/>
    <w:link w:val="Heading1Char"/>
    <w:uiPriority w:val="9"/>
    <w:qFormat/>
    <w:rsid w:val="00DB7E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B7EF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13F0"/>
    <w:rPr>
      <w:color w:val="0000FF" w:themeColor="hyperlink"/>
      <w:u w:val="single"/>
    </w:rPr>
  </w:style>
  <w:style w:type="character" w:customStyle="1" w:styleId="Bodytext2">
    <w:name w:val="Body text (2)"/>
    <w:basedOn w:val="DefaultParagraphFont"/>
    <w:rsid w:val="007D0ED0"/>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Bodytext">
    <w:name w:val="Body text_"/>
    <w:basedOn w:val="DefaultParagraphFont"/>
    <w:link w:val="BodyText3"/>
    <w:rsid w:val="007D0ED0"/>
    <w:rPr>
      <w:rFonts w:ascii="Times New Roman" w:eastAsia="Times New Roman" w:hAnsi="Times New Roman" w:cs="Times New Roman"/>
      <w:sz w:val="26"/>
      <w:szCs w:val="26"/>
      <w:shd w:val="clear" w:color="auto" w:fill="FFFFFF"/>
    </w:rPr>
  </w:style>
  <w:style w:type="character" w:customStyle="1" w:styleId="BodyText1">
    <w:name w:val="Body Text1"/>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character" w:customStyle="1" w:styleId="BodyText20">
    <w:name w:val="Body Text2"/>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paragraph" w:customStyle="1" w:styleId="BodyText3">
    <w:name w:val="Body Text3"/>
    <w:basedOn w:val="Normal"/>
    <w:link w:val="Bodytext"/>
    <w:rsid w:val="007D0ED0"/>
    <w:pPr>
      <w:widowControl w:val="0"/>
      <w:shd w:val="clear" w:color="auto" w:fill="FFFFFF"/>
      <w:spacing w:before="180" w:after="60" w:line="331" w:lineRule="exact"/>
      <w:jc w:val="both"/>
    </w:pPr>
    <w:rPr>
      <w:rFonts w:ascii="Times New Roman" w:eastAsia="Times New Roman" w:hAnsi="Times New Roman" w:cs="Times New Roman"/>
      <w:sz w:val="26"/>
      <w:szCs w:val="26"/>
    </w:rPr>
  </w:style>
  <w:style w:type="character" w:customStyle="1" w:styleId="Bodytext135pt">
    <w:name w:val="Body text + 13.5 pt"/>
    <w:basedOn w:val="Bodytext"/>
    <w:rsid w:val="0073459D"/>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vi-VN"/>
    </w:rPr>
  </w:style>
  <w:style w:type="character" w:customStyle="1" w:styleId="Heading1Char">
    <w:name w:val="Heading 1 Char"/>
    <w:basedOn w:val="DefaultParagraphFont"/>
    <w:link w:val="Heading1"/>
    <w:uiPriority w:val="9"/>
    <w:rsid w:val="00DB7EF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B7EF4"/>
    <w:rPr>
      <w:rFonts w:ascii="Times New Roman" w:eastAsia="Times New Roman" w:hAnsi="Times New Roman" w:cs="Times New Roman"/>
      <w:b/>
      <w:bCs/>
      <w:sz w:val="36"/>
      <w:szCs w:val="36"/>
    </w:rPr>
  </w:style>
  <w:style w:type="paragraph" w:customStyle="1" w:styleId="isselectedend">
    <w:name w:val="isselectedend"/>
    <w:basedOn w:val="Normal"/>
    <w:rsid w:val="00DB7E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9E53A2"/>
    <w:rPr>
      <w:rFonts w:ascii="Helvetica" w:hAnsi="Helvetica" w:cs="Helvetica"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397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4</cp:revision>
  <dcterms:created xsi:type="dcterms:W3CDTF">2026-06-18T13:41:00Z</dcterms:created>
  <dcterms:modified xsi:type="dcterms:W3CDTF">2026-06-18T14:04:00Z</dcterms:modified>
</cp:coreProperties>
</file>